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73" w:rsidRDefault="00B31773" w:rsidP="00570898">
      <w:pPr>
        <w:widowControl w:val="0"/>
        <w:autoSpaceDE w:val="0"/>
        <w:autoSpaceDN w:val="0"/>
        <w:adjustRightInd w:val="0"/>
        <w:spacing w:after="240" w:line="360" w:lineRule="atLeast"/>
        <w:jc w:val="center"/>
        <w:rPr>
          <w:rFonts w:ascii="Times" w:hAnsi="Times" w:cs="Times"/>
          <w:b/>
          <w:bCs/>
          <w:sz w:val="32"/>
          <w:szCs w:val="32"/>
          <w:lang w:eastAsia="ja-JP"/>
        </w:rPr>
      </w:pPr>
      <w:r>
        <w:rPr>
          <w:rFonts w:ascii="Times" w:hAnsi="Times" w:cs="Times"/>
          <w:b/>
          <w:bCs/>
          <w:sz w:val="32"/>
          <w:szCs w:val="32"/>
          <w:lang w:eastAsia="ja-JP"/>
        </w:rPr>
        <w:t>SE Algeb</w:t>
      </w:r>
      <w:bookmarkStart w:id="0" w:name="_GoBack"/>
      <w:bookmarkEnd w:id="0"/>
      <w:r>
        <w:rPr>
          <w:rFonts w:ascii="Times" w:hAnsi="Times" w:cs="Times"/>
          <w:b/>
          <w:bCs/>
          <w:sz w:val="32"/>
          <w:szCs w:val="32"/>
          <w:lang w:eastAsia="ja-JP"/>
        </w:rPr>
        <w:t>ra IB Course Syllabus</w:t>
      </w:r>
    </w:p>
    <w:p w:rsidR="00B31773" w:rsidRDefault="00B31773" w:rsidP="00570898">
      <w:pPr>
        <w:widowControl w:val="0"/>
        <w:autoSpaceDE w:val="0"/>
        <w:autoSpaceDN w:val="0"/>
        <w:adjustRightInd w:val="0"/>
        <w:spacing w:after="240" w:line="360" w:lineRule="atLeast"/>
        <w:jc w:val="center"/>
        <w:rPr>
          <w:rFonts w:ascii="Times" w:hAnsi="Times" w:cs="Times"/>
          <w:b/>
          <w:bCs/>
          <w:sz w:val="32"/>
          <w:szCs w:val="32"/>
          <w:lang w:eastAsia="ja-JP"/>
        </w:rPr>
      </w:pPr>
      <w:r>
        <w:rPr>
          <w:rFonts w:ascii="Times" w:hAnsi="Times" w:cs="Times"/>
          <w:b/>
          <w:bCs/>
          <w:sz w:val="32"/>
          <w:szCs w:val="32"/>
          <w:lang w:eastAsia="ja-JP"/>
        </w:rPr>
        <w:t>Cumberland County High School</w:t>
      </w:r>
    </w:p>
    <w:p w:rsidR="00B31773" w:rsidRDefault="00B31773" w:rsidP="00570898">
      <w:pPr>
        <w:widowControl w:val="0"/>
        <w:autoSpaceDE w:val="0"/>
        <w:autoSpaceDN w:val="0"/>
        <w:adjustRightInd w:val="0"/>
        <w:spacing w:after="240" w:line="360" w:lineRule="atLeast"/>
        <w:jc w:val="center"/>
        <w:rPr>
          <w:rFonts w:ascii="Times" w:hAnsi="Times" w:cs="Times"/>
          <w:b/>
          <w:bCs/>
          <w:sz w:val="32"/>
          <w:szCs w:val="32"/>
          <w:lang w:eastAsia="ja-JP"/>
        </w:rPr>
      </w:pPr>
      <w:r>
        <w:rPr>
          <w:rFonts w:ascii="Times" w:hAnsi="Times" w:cs="Times"/>
          <w:b/>
          <w:bCs/>
          <w:sz w:val="32"/>
          <w:szCs w:val="32"/>
          <w:lang w:eastAsia="ja-JP"/>
        </w:rPr>
        <w:t>Meghan Wilson</w:t>
      </w:r>
    </w:p>
    <w:p w:rsidR="00570898" w:rsidRDefault="00570898" w:rsidP="00570898">
      <w:pPr>
        <w:widowControl w:val="0"/>
        <w:autoSpaceDE w:val="0"/>
        <w:autoSpaceDN w:val="0"/>
        <w:adjustRightInd w:val="0"/>
        <w:spacing w:after="240" w:line="360" w:lineRule="atLeast"/>
        <w:jc w:val="center"/>
        <w:rPr>
          <w:rFonts w:ascii="Times" w:hAnsi="Times" w:cs="Times"/>
          <w:lang w:eastAsia="ja-JP"/>
        </w:rPr>
      </w:pPr>
      <w:r>
        <w:rPr>
          <w:rFonts w:ascii="Times" w:hAnsi="Times" w:cs="Times"/>
          <w:b/>
          <w:bCs/>
          <w:sz w:val="32"/>
          <w:szCs w:val="32"/>
          <w:lang w:eastAsia="ja-JP"/>
        </w:rPr>
        <w:t>Mwilson61@ccschools.k12tn.net</w:t>
      </w:r>
    </w:p>
    <w:p w:rsidR="00B31773" w:rsidRDefault="00B31773" w:rsidP="00B31773">
      <w:pPr>
        <w:widowControl w:val="0"/>
        <w:autoSpaceDE w:val="0"/>
        <w:autoSpaceDN w:val="0"/>
        <w:adjustRightInd w:val="0"/>
        <w:spacing w:after="240" w:line="360" w:lineRule="atLeast"/>
        <w:rPr>
          <w:sz w:val="32"/>
          <w:szCs w:val="32"/>
          <w:lang w:eastAsia="ja-JP"/>
        </w:rPr>
      </w:pPr>
      <w:r>
        <w:rPr>
          <w:rFonts w:ascii="Times" w:hAnsi="Times" w:cs="Times"/>
          <w:b/>
          <w:bCs/>
          <w:sz w:val="32"/>
          <w:szCs w:val="32"/>
          <w:lang w:eastAsia="ja-JP"/>
        </w:rPr>
        <w:t xml:space="preserve">Course Title: </w:t>
      </w:r>
      <w:r w:rsidR="00570898">
        <w:rPr>
          <w:sz w:val="32"/>
          <w:szCs w:val="32"/>
          <w:lang w:eastAsia="ja-JP"/>
        </w:rPr>
        <w:t>SE A</w:t>
      </w:r>
      <w:r>
        <w:rPr>
          <w:sz w:val="32"/>
          <w:szCs w:val="32"/>
          <w:lang w:eastAsia="ja-JP"/>
        </w:rPr>
        <w:t>lgebra 1 B</w:t>
      </w:r>
    </w:p>
    <w:p w:rsidR="00B31773" w:rsidRDefault="00B31773" w:rsidP="00B31773">
      <w:pPr>
        <w:widowControl w:val="0"/>
        <w:autoSpaceDE w:val="0"/>
        <w:autoSpaceDN w:val="0"/>
        <w:adjustRightInd w:val="0"/>
        <w:spacing w:after="240" w:line="360" w:lineRule="atLeast"/>
        <w:rPr>
          <w:rFonts w:ascii="Times" w:hAnsi="Times" w:cs="Times"/>
          <w:lang w:eastAsia="ja-JP"/>
        </w:rPr>
      </w:pPr>
      <w:r>
        <w:rPr>
          <w:sz w:val="32"/>
          <w:szCs w:val="32"/>
          <w:lang w:eastAsia="ja-JP"/>
        </w:rPr>
        <w:t xml:space="preserve">Algebra is the study of patterns and functions. This course covers the basic skills and application of algebra. Students will evaluate expressions, solve various algebraic equations and systems of equations, graph functions, and explore polynomials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rFonts w:ascii="Times" w:hAnsi="Times" w:cs="Times"/>
          <w:b/>
          <w:bCs/>
          <w:sz w:val="32"/>
          <w:szCs w:val="32"/>
          <w:lang w:eastAsia="ja-JP"/>
        </w:rPr>
        <w:t xml:space="preserve">A. Major Instructional Goals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sz w:val="32"/>
          <w:szCs w:val="32"/>
          <w:lang w:eastAsia="ja-JP"/>
        </w:rPr>
        <w:t xml:space="preserve">The student will demonstrate competency in the following, but not limited to the following, areas: </w:t>
      </w:r>
    </w:p>
    <w:p w:rsidR="00B31773" w:rsidRDefault="00B31773" w:rsidP="00B31773">
      <w:pPr>
        <w:widowControl w:val="0"/>
        <w:autoSpaceDE w:val="0"/>
        <w:autoSpaceDN w:val="0"/>
        <w:adjustRightInd w:val="0"/>
        <w:spacing w:after="240" w:line="320" w:lineRule="atLeast"/>
        <w:rPr>
          <w:rFonts w:ascii="Times" w:hAnsi="Times" w:cs="Times"/>
          <w:lang w:eastAsia="ja-JP"/>
        </w:rPr>
      </w:pPr>
      <w:r>
        <w:rPr>
          <w:rFonts w:ascii="Symbol" w:hAnsi="Symbol" w:cs="Symbol"/>
          <w:sz w:val="32"/>
          <w:szCs w:val="32"/>
          <w:lang w:eastAsia="ja-JP"/>
        </w:rPr>
        <w:t></w:t>
      </w:r>
      <w:r>
        <w:rPr>
          <w:rFonts w:ascii="Symbol" w:hAnsi="Symbol" w:cs="Symbol"/>
          <w:sz w:val="32"/>
          <w:szCs w:val="32"/>
          <w:lang w:eastAsia="ja-JP"/>
        </w:rPr>
        <w:t></w:t>
      </w:r>
      <w:r>
        <w:rPr>
          <w:sz w:val="32"/>
          <w:szCs w:val="32"/>
          <w:lang w:eastAsia="ja-JP"/>
        </w:rPr>
        <w:t xml:space="preserve">Write and simplify expressions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Write, solve, and graph linear equations </w:t>
      </w:r>
      <w:r>
        <w:rPr>
          <w:rFonts w:ascii="Times" w:hAnsi="Times" w:cs="Times"/>
          <w:lang w:eastAsia="ja-JP"/>
        </w:rPr>
        <w:t>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Write, solve, and graph linear inequalities </w:t>
      </w:r>
      <w:r>
        <w:rPr>
          <w:rFonts w:ascii="Times" w:hAnsi="Times" w:cs="Times"/>
          <w:lang w:eastAsia="ja-JP"/>
        </w:rPr>
        <w:t>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Write, solve, and graph quadratic equations </w:t>
      </w:r>
      <w:r>
        <w:rPr>
          <w:rFonts w:ascii="Times" w:hAnsi="Times" w:cs="Times"/>
          <w:lang w:eastAsia="ja-JP"/>
        </w:rPr>
        <w:t>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Solve systems of linear equations </w:t>
      </w:r>
      <w:r>
        <w:rPr>
          <w:rFonts w:ascii="Times" w:hAnsi="Times" w:cs="Times"/>
          <w:lang w:eastAsia="ja-JP"/>
        </w:rPr>
        <w:t>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Define, evaluate, and compare functions </w:t>
      </w:r>
      <w:r>
        <w:rPr>
          <w:rFonts w:ascii="Times" w:hAnsi="Times" w:cs="Times"/>
          <w:lang w:eastAsia="ja-JP"/>
        </w:rPr>
        <w:t>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Model relationships </w:t>
      </w:r>
      <w:r>
        <w:rPr>
          <w:rFonts w:ascii="Times" w:hAnsi="Times" w:cs="Times"/>
          <w:lang w:eastAsia="ja-JP"/>
        </w:rPr>
        <w:t> </w:t>
      </w:r>
    </w:p>
    <w:p w:rsidR="00B31773" w:rsidRDefault="00B31773" w:rsidP="00B31773">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Pr>
          <w:sz w:val="32"/>
          <w:szCs w:val="32"/>
          <w:lang w:eastAsia="ja-JP"/>
        </w:rPr>
        <w:t xml:space="preserve">Analyze data </w:t>
      </w:r>
      <w:r>
        <w:rPr>
          <w:rFonts w:ascii="Times" w:hAnsi="Times" w:cs="Times"/>
          <w:lang w:eastAsia="ja-JP"/>
        </w:rPr>
        <w:t>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sz w:val="32"/>
          <w:szCs w:val="32"/>
          <w:lang w:eastAsia="ja-JP"/>
        </w:rPr>
        <w:t xml:space="preserve">Goal #1 Students will acquire knowledge and skills to gather, analyze, and apply information and ideas.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sz w:val="32"/>
          <w:szCs w:val="32"/>
          <w:lang w:eastAsia="ja-JP"/>
        </w:rPr>
        <w:t xml:space="preserve">Goal #2 Students will acquire the knowledge and skills to communicate effectively within and beyond the classroom.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sz w:val="32"/>
          <w:szCs w:val="32"/>
          <w:lang w:eastAsia="ja-JP"/>
        </w:rPr>
        <w:lastRenderedPageBreak/>
        <w:t xml:space="preserve">Goal #3 Students will acquire the knowledge and skills to recognize and solve problems.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rFonts w:ascii="Times" w:hAnsi="Times" w:cs="Times"/>
          <w:b/>
          <w:bCs/>
          <w:sz w:val="32"/>
          <w:szCs w:val="32"/>
          <w:lang w:eastAsia="ja-JP"/>
        </w:rPr>
        <w:t xml:space="preserve">II Grading Policy </w:t>
      </w:r>
    </w:p>
    <w:p w:rsidR="00B31773" w:rsidRDefault="00B31773" w:rsidP="00B31773">
      <w:pPr>
        <w:widowControl w:val="0"/>
        <w:autoSpaceDE w:val="0"/>
        <w:autoSpaceDN w:val="0"/>
        <w:adjustRightInd w:val="0"/>
        <w:spacing w:after="240" w:line="360" w:lineRule="atLeast"/>
        <w:rPr>
          <w:sz w:val="32"/>
          <w:szCs w:val="32"/>
          <w:lang w:eastAsia="ja-JP"/>
        </w:rPr>
      </w:pPr>
      <w:r>
        <w:rPr>
          <w:sz w:val="32"/>
          <w:szCs w:val="32"/>
          <w:lang w:eastAsia="ja-JP"/>
        </w:rPr>
        <w:t>Daily assignments/participation- 30%</w:t>
      </w:r>
    </w:p>
    <w:p w:rsidR="00B31773" w:rsidRDefault="00B31773" w:rsidP="00B31773">
      <w:pPr>
        <w:widowControl w:val="0"/>
        <w:autoSpaceDE w:val="0"/>
        <w:autoSpaceDN w:val="0"/>
        <w:adjustRightInd w:val="0"/>
        <w:spacing w:after="240" w:line="360" w:lineRule="atLeast"/>
        <w:rPr>
          <w:sz w:val="32"/>
          <w:szCs w:val="32"/>
          <w:lang w:eastAsia="ja-JP"/>
        </w:rPr>
      </w:pPr>
      <w:r>
        <w:rPr>
          <w:sz w:val="32"/>
          <w:szCs w:val="32"/>
          <w:lang w:eastAsia="ja-JP"/>
        </w:rPr>
        <w:t>Quizzes/tests- 30%</w:t>
      </w:r>
    </w:p>
    <w:p w:rsidR="00B31773" w:rsidRDefault="00B31773" w:rsidP="00B31773">
      <w:pPr>
        <w:widowControl w:val="0"/>
        <w:autoSpaceDE w:val="0"/>
        <w:autoSpaceDN w:val="0"/>
        <w:adjustRightInd w:val="0"/>
        <w:spacing w:after="240" w:line="360" w:lineRule="atLeast"/>
        <w:rPr>
          <w:sz w:val="32"/>
          <w:szCs w:val="32"/>
          <w:lang w:eastAsia="ja-JP"/>
        </w:rPr>
      </w:pPr>
      <w:r>
        <w:rPr>
          <w:sz w:val="32"/>
          <w:szCs w:val="32"/>
          <w:lang w:eastAsia="ja-JP"/>
        </w:rPr>
        <w:t>EOC- 25%</w:t>
      </w:r>
    </w:p>
    <w:p w:rsidR="00B31773" w:rsidRDefault="00B31773" w:rsidP="00B31773">
      <w:pPr>
        <w:widowControl w:val="0"/>
        <w:autoSpaceDE w:val="0"/>
        <w:autoSpaceDN w:val="0"/>
        <w:adjustRightInd w:val="0"/>
        <w:spacing w:after="240" w:line="360" w:lineRule="atLeast"/>
        <w:rPr>
          <w:sz w:val="32"/>
          <w:szCs w:val="32"/>
          <w:lang w:eastAsia="ja-JP"/>
        </w:rPr>
      </w:pPr>
      <w:r>
        <w:rPr>
          <w:sz w:val="32"/>
          <w:szCs w:val="32"/>
          <w:lang w:eastAsia="ja-JP"/>
        </w:rPr>
        <w:t>Nine Weeks Exam- 15%</w:t>
      </w:r>
    </w:p>
    <w:p w:rsidR="00B31773" w:rsidRDefault="00B31773" w:rsidP="00B31773">
      <w:pPr>
        <w:widowControl w:val="0"/>
        <w:autoSpaceDE w:val="0"/>
        <w:autoSpaceDN w:val="0"/>
        <w:adjustRightInd w:val="0"/>
        <w:spacing w:after="240" w:line="360" w:lineRule="atLeast"/>
        <w:rPr>
          <w:rFonts w:ascii="Times" w:hAnsi="Times" w:cs="Times"/>
          <w:lang w:eastAsia="ja-JP"/>
        </w:rPr>
      </w:pPr>
    </w:p>
    <w:p w:rsidR="00B31773" w:rsidRPr="00570898" w:rsidRDefault="00B31773" w:rsidP="00570898">
      <w:pPr>
        <w:widowControl w:val="0"/>
        <w:autoSpaceDE w:val="0"/>
        <w:autoSpaceDN w:val="0"/>
        <w:adjustRightInd w:val="0"/>
        <w:spacing w:after="240" w:line="360" w:lineRule="atLeast"/>
        <w:rPr>
          <w:rFonts w:ascii="Times" w:hAnsi="Times" w:cs="Times"/>
          <w:lang w:eastAsia="ja-JP"/>
        </w:rPr>
      </w:pPr>
      <w:r>
        <w:rPr>
          <w:rFonts w:ascii="Times" w:hAnsi="Times" w:cs="Times"/>
          <w:b/>
          <w:bCs/>
          <w:sz w:val="32"/>
          <w:szCs w:val="32"/>
          <w:lang w:eastAsia="ja-JP"/>
        </w:rPr>
        <w:t xml:space="preserve">III Late Work Policy: </w:t>
      </w:r>
    </w:p>
    <w:p w:rsidR="00B31773" w:rsidRDefault="00B31773" w:rsidP="00B31773">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lang w:eastAsia="ja-JP"/>
        </w:rPr>
      </w:pPr>
      <w:r>
        <w:rPr>
          <w:rFonts w:ascii="Wingdings" w:hAnsi="Wingdings" w:cs="Wingdings"/>
          <w:kern w:val="1"/>
          <w:sz w:val="32"/>
          <w:szCs w:val="32"/>
          <w:lang w:eastAsia="ja-JP"/>
        </w:rPr>
        <w:tab/>
      </w:r>
      <w:r>
        <w:rPr>
          <w:rFonts w:ascii="Wingdings" w:hAnsi="Wingdings" w:cs="Wingdings"/>
          <w:kern w:val="1"/>
          <w:sz w:val="32"/>
          <w:szCs w:val="32"/>
          <w:lang w:eastAsia="ja-JP"/>
        </w:rPr>
        <w:tab/>
      </w:r>
      <w:r>
        <w:rPr>
          <w:rFonts w:ascii="Wingdings" w:hAnsi="Wingdings" w:cs="Wingdings"/>
          <w:sz w:val="32"/>
          <w:szCs w:val="32"/>
          <w:lang w:eastAsia="ja-JP"/>
        </w:rPr>
        <w:t></w:t>
      </w:r>
      <w:r>
        <w:rPr>
          <w:rFonts w:ascii="Wingdings" w:hAnsi="Wingdings" w:cs="Wingdings"/>
          <w:sz w:val="32"/>
          <w:szCs w:val="32"/>
          <w:lang w:eastAsia="ja-JP"/>
        </w:rPr>
        <w:t></w:t>
      </w:r>
      <w:r>
        <w:rPr>
          <w:rFonts w:ascii="Wingdings" w:hAnsi="Wingdings" w:cs="Wingdings"/>
          <w:sz w:val="32"/>
          <w:szCs w:val="32"/>
          <w:lang w:eastAsia="ja-JP"/>
        </w:rPr>
        <w:t></w:t>
      </w:r>
      <w:r w:rsidR="00570898">
        <w:rPr>
          <w:sz w:val="32"/>
          <w:szCs w:val="32"/>
          <w:lang w:eastAsia="ja-JP"/>
        </w:rPr>
        <w:t>If a student has an excused absence, he or she</w:t>
      </w:r>
      <w:r>
        <w:rPr>
          <w:sz w:val="32"/>
          <w:szCs w:val="32"/>
          <w:lang w:eastAsia="ja-JP"/>
        </w:rPr>
        <w:t xml:space="preserve"> will have three days for each day absent to </w:t>
      </w:r>
      <w:r>
        <w:rPr>
          <w:rFonts w:ascii="Times" w:hAnsi="Times" w:cs="Times"/>
          <w:lang w:eastAsia="ja-JP"/>
        </w:rPr>
        <w:t> </w:t>
      </w:r>
      <w:r>
        <w:rPr>
          <w:sz w:val="32"/>
          <w:szCs w:val="32"/>
          <w:lang w:eastAsia="ja-JP"/>
        </w:rPr>
        <w:t>complete all make-up work</w:t>
      </w:r>
      <w:r w:rsidR="00570898">
        <w:rPr>
          <w:sz w:val="32"/>
          <w:szCs w:val="32"/>
          <w:lang w:eastAsia="ja-JP"/>
        </w:rPr>
        <w:t xml:space="preserve">. </w:t>
      </w:r>
      <w:r>
        <w:rPr>
          <w:sz w:val="32"/>
          <w:szCs w:val="32"/>
          <w:lang w:eastAsia="ja-JP"/>
        </w:rPr>
        <w:t xml:space="preserve">It is the student’s responsibility to get the assignment and </w:t>
      </w:r>
      <w:r>
        <w:rPr>
          <w:rFonts w:ascii="Times" w:hAnsi="Times" w:cs="Times"/>
          <w:lang w:eastAsia="ja-JP"/>
        </w:rPr>
        <w:t> </w:t>
      </w:r>
      <w:r>
        <w:rPr>
          <w:sz w:val="32"/>
          <w:szCs w:val="32"/>
          <w:lang w:eastAsia="ja-JP"/>
        </w:rPr>
        <w:t>to make sure the work is made up within the speci</w:t>
      </w:r>
      <w:r w:rsidR="00570898">
        <w:rPr>
          <w:sz w:val="32"/>
          <w:szCs w:val="32"/>
          <w:lang w:eastAsia="ja-JP"/>
        </w:rPr>
        <w:t>fied time. **Per board policy, students can not make up work for UNEXCUSED ABSENCES</w:t>
      </w:r>
      <w:proofErr w:type="gramStart"/>
      <w:r w:rsidR="00570898">
        <w:rPr>
          <w:sz w:val="32"/>
          <w:szCs w:val="32"/>
          <w:lang w:eastAsia="ja-JP"/>
        </w:rPr>
        <w:t>.*</w:t>
      </w:r>
      <w:proofErr w:type="gramEnd"/>
      <w:r w:rsidR="00570898">
        <w:rPr>
          <w:sz w:val="32"/>
          <w:szCs w:val="32"/>
          <w:lang w:eastAsia="ja-JP"/>
        </w:rPr>
        <w:t>*</w:t>
      </w:r>
    </w:p>
    <w:p w:rsidR="00B31773" w:rsidRDefault="00B31773" w:rsidP="00B31773">
      <w:pPr>
        <w:widowControl w:val="0"/>
        <w:autoSpaceDE w:val="0"/>
        <w:autoSpaceDN w:val="0"/>
        <w:adjustRightInd w:val="0"/>
        <w:spacing w:after="240" w:line="360" w:lineRule="atLeast"/>
        <w:rPr>
          <w:rFonts w:ascii="Times" w:hAnsi="Times" w:cs="Times"/>
          <w:lang w:eastAsia="ja-JP"/>
        </w:rPr>
      </w:pPr>
      <w:r>
        <w:rPr>
          <w:rFonts w:ascii="Times" w:hAnsi="Times" w:cs="Times"/>
          <w:b/>
          <w:bCs/>
          <w:sz w:val="32"/>
          <w:szCs w:val="32"/>
          <w:lang w:eastAsia="ja-JP"/>
        </w:rPr>
        <w:t xml:space="preserve">VI Class Participation </w:t>
      </w:r>
    </w:p>
    <w:p w:rsidR="00B31773" w:rsidRDefault="00B31773" w:rsidP="00B31773">
      <w:pPr>
        <w:widowControl w:val="0"/>
        <w:autoSpaceDE w:val="0"/>
        <w:autoSpaceDN w:val="0"/>
        <w:adjustRightInd w:val="0"/>
        <w:spacing w:after="240" w:line="360" w:lineRule="atLeast"/>
        <w:rPr>
          <w:rFonts w:ascii="Times" w:hAnsi="Times" w:cs="Times"/>
          <w:lang w:eastAsia="ja-JP"/>
        </w:rPr>
      </w:pPr>
      <w:r>
        <w:rPr>
          <w:sz w:val="32"/>
          <w:szCs w:val="32"/>
          <w:lang w:eastAsia="ja-JP"/>
        </w:rPr>
        <w:t xml:space="preserve">Each and every student is expected to participate during class period work. The classroom is a “safe room” for students to learn. A correct answer is not expected each and every time during in-class learning time. Learning requires each student to put forth </w:t>
      </w:r>
      <w:r w:rsidR="00570898">
        <w:rPr>
          <w:sz w:val="32"/>
          <w:szCs w:val="32"/>
          <w:lang w:eastAsia="ja-JP"/>
        </w:rPr>
        <w:t>his or her</w:t>
      </w:r>
      <w:r>
        <w:rPr>
          <w:sz w:val="32"/>
          <w:szCs w:val="32"/>
          <w:lang w:eastAsia="ja-JP"/>
        </w:rPr>
        <w:t xml:space="preserve"> best effort. </w:t>
      </w:r>
    </w:p>
    <w:p w:rsidR="006C1C79" w:rsidRDefault="006C1C79"/>
    <w:sectPr w:rsidR="006C1C79" w:rsidSect="00B317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bullet"/>
      <w:lvlText w:val="."/>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73"/>
    <w:rsid w:val="004D231A"/>
    <w:rsid w:val="00570898"/>
    <w:rsid w:val="006C1C79"/>
    <w:rsid w:val="008E6D65"/>
    <w:rsid w:val="00B3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53F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1618</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Thompson</dc:creator>
  <cp:keywords/>
  <dc:description/>
  <cp:lastModifiedBy>Jackie Thompson</cp:lastModifiedBy>
  <cp:revision>1</cp:revision>
  <dcterms:created xsi:type="dcterms:W3CDTF">2016-11-01T19:07:00Z</dcterms:created>
  <dcterms:modified xsi:type="dcterms:W3CDTF">2016-11-01T19:33:00Z</dcterms:modified>
</cp:coreProperties>
</file>